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4D" w:rsidRDefault="00236C4D" w:rsidP="00236C4D">
      <w:pPr>
        <w:jc w:val="center"/>
        <w:rPr>
          <w:rFonts w:ascii="Rockwell" w:hAnsi="Rockwell"/>
          <w:sz w:val="24"/>
          <w:szCs w:val="24"/>
        </w:rPr>
      </w:pPr>
    </w:p>
    <w:p w:rsidR="00993D33" w:rsidRDefault="00236C4D" w:rsidP="00236C4D">
      <w:pPr>
        <w:jc w:val="center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Biology Bacteria Reading</w:t>
      </w:r>
    </w:p>
    <w:p w:rsidR="00236C4D" w:rsidRDefault="00236C4D" w:rsidP="00236C4D">
      <w:pPr>
        <w:jc w:val="center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Discover magazine; Vital Signs: When antibiotics kill the wrong bacteria, harmful bugs thrive.</w:t>
      </w:r>
    </w:p>
    <w:p w:rsidR="00236C4D" w:rsidRDefault="00236C4D" w:rsidP="00236C4D">
      <w:pPr>
        <w:jc w:val="center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 xml:space="preserve">By: Claire </w:t>
      </w:r>
      <w:proofErr w:type="spellStart"/>
      <w:r>
        <w:rPr>
          <w:rFonts w:ascii="Rockwell" w:hAnsi="Rockwell"/>
          <w:sz w:val="24"/>
          <w:szCs w:val="24"/>
        </w:rPr>
        <w:t>Panosian</w:t>
      </w:r>
      <w:proofErr w:type="spellEnd"/>
      <w:r>
        <w:rPr>
          <w:rFonts w:ascii="Rockwell" w:hAnsi="Rockwell"/>
          <w:sz w:val="24"/>
          <w:szCs w:val="24"/>
        </w:rPr>
        <w:t xml:space="preserve"> </w:t>
      </w:r>
      <w:proofErr w:type="spellStart"/>
      <w:r>
        <w:rPr>
          <w:rFonts w:ascii="Rockwell" w:hAnsi="Rockwell"/>
          <w:sz w:val="24"/>
          <w:szCs w:val="24"/>
        </w:rPr>
        <w:t>Dunavan</w:t>
      </w:r>
      <w:proofErr w:type="spellEnd"/>
    </w:p>
    <w:p w:rsidR="00236C4D" w:rsidRDefault="00236C4D" w:rsidP="00236C4D">
      <w:pPr>
        <w:jc w:val="center"/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proofErr w:type="gramStart"/>
      <w:r w:rsidRPr="00236C4D">
        <w:rPr>
          <w:rFonts w:ascii="Rockwell" w:hAnsi="Rockwell"/>
          <w:b/>
          <w:sz w:val="24"/>
          <w:szCs w:val="24"/>
        </w:rPr>
        <w:t>Before Reading</w:t>
      </w:r>
      <w:r>
        <w:rPr>
          <w:rFonts w:ascii="Rockwell" w:hAnsi="Rockwell"/>
          <w:sz w:val="24"/>
          <w:szCs w:val="24"/>
        </w:rPr>
        <w:t>:  Based on the title and the pictures displayed, write down 2 questions one might have before reading the article.</w:t>
      </w:r>
      <w:proofErr w:type="gramEnd"/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1.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2.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BA74B9" w:rsidP="00236C4D">
      <w:pPr>
        <w:rPr>
          <w:rFonts w:ascii="Rockwell" w:hAnsi="Rockwell"/>
          <w:sz w:val="24"/>
          <w:szCs w:val="24"/>
        </w:rPr>
      </w:pPr>
      <w:r w:rsidRPr="00BA74B9">
        <w:rPr>
          <w:rFonts w:ascii="Rockwell" w:hAnsi="Rockwell"/>
          <w:b/>
          <w:sz w:val="24"/>
          <w:szCs w:val="24"/>
        </w:rPr>
        <w:t>How Are You Feeling?</w:t>
      </w:r>
      <w:r>
        <w:rPr>
          <w:rFonts w:ascii="Rockwell" w:hAnsi="Rockwell"/>
          <w:sz w:val="24"/>
          <w:szCs w:val="24"/>
        </w:rPr>
        <w:t xml:space="preserve">  Write down adjectives one might feel with the symptoms given.</w:t>
      </w:r>
    </w:p>
    <w:p w:rsidR="00BA74B9" w:rsidRDefault="00BA74B9" w:rsidP="00236C4D">
      <w:pPr>
        <w:rPr>
          <w:rFonts w:ascii="Rockwell" w:hAnsi="Rockwell"/>
          <w:sz w:val="24"/>
          <w:szCs w:val="24"/>
        </w:rPr>
      </w:pPr>
    </w:p>
    <w:p w:rsidR="00BA74B9" w:rsidRDefault="00BA74B9" w:rsidP="00236C4D">
      <w:pPr>
        <w:rPr>
          <w:rFonts w:ascii="Rockwell" w:hAnsi="Rockwell"/>
          <w:sz w:val="24"/>
          <w:szCs w:val="24"/>
        </w:rPr>
      </w:pPr>
    </w:p>
    <w:p w:rsidR="00BA74B9" w:rsidRDefault="00BA74B9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b/>
          <w:sz w:val="24"/>
          <w:szCs w:val="24"/>
        </w:rPr>
        <w:t>Vocabulary:</w:t>
      </w:r>
      <w:r>
        <w:rPr>
          <w:rFonts w:ascii="Rockwell" w:hAnsi="Rockwell"/>
          <w:sz w:val="24"/>
          <w:szCs w:val="24"/>
        </w:rPr>
        <w:t xml:space="preserve"> the following words will appear in the article.  Do you know what they mean?  If not, let’s talk!</w:t>
      </w:r>
    </w:p>
    <w:p w:rsidR="00236C4D" w:rsidRDefault="00236C4D" w:rsidP="00236C4D">
      <w:pPr>
        <w:ind w:left="720"/>
        <w:rPr>
          <w:rFonts w:ascii="Rockwell" w:hAnsi="Rockwell"/>
          <w:sz w:val="24"/>
          <w:szCs w:val="24"/>
        </w:rPr>
        <w:sectPr w:rsidR="00236C4D" w:rsidSect="00236C4D">
          <w:head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lastRenderedPageBreak/>
        <w:t>Ebullient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 xml:space="preserve">Ubiquitous 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 xml:space="preserve">Perforated 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i/>
          <w:iCs/>
          <w:sz w:val="24"/>
          <w:szCs w:val="24"/>
        </w:rPr>
        <w:t>-itis</w:t>
      </w:r>
      <w:r w:rsidRPr="00236C4D">
        <w:rPr>
          <w:rFonts w:ascii="Rockwell" w:hAnsi="Rockwell"/>
          <w:sz w:val="24"/>
          <w:szCs w:val="24"/>
        </w:rPr>
        <w:t xml:space="preserve"> 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lastRenderedPageBreak/>
        <w:t>Florid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>Moribund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>Malady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>Systemic sepsis</w:t>
      </w:r>
    </w:p>
    <w:p w:rsidR="003D0C58" w:rsidRPr="00236C4D" w:rsidRDefault="00BA74B9" w:rsidP="00236C4D">
      <w:pPr>
        <w:ind w:left="720"/>
        <w:rPr>
          <w:rFonts w:ascii="Rockwell" w:hAnsi="Rockwell"/>
          <w:i/>
          <w:sz w:val="24"/>
          <w:szCs w:val="24"/>
        </w:rPr>
      </w:pPr>
      <w:r w:rsidRPr="00236C4D">
        <w:rPr>
          <w:rFonts w:ascii="Rockwell" w:hAnsi="Rockwell"/>
          <w:i/>
          <w:sz w:val="24"/>
          <w:szCs w:val="24"/>
        </w:rPr>
        <w:lastRenderedPageBreak/>
        <w:t>Pseudo-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>Virulent</w:t>
      </w:r>
    </w:p>
    <w:p w:rsidR="003D0C58" w:rsidRPr="00236C4D" w:rsidRDefault="00BA74B9" w:rsidP="00236C4D">
      <w:pPr>
        <w:ind w:left="720"/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sz w:val="24"/>
          <w:szCs w:val="24"/>
        </w:rPr>
        <w:t>Prolific</w:t>
      </w:r>
    </w:p>
    <w:p w:rsidR="00236C4D" w:rsidRDefault="00236C4D" w:rsidP="00236C4D">
      <w:pPr>
        <w:rPr>
          <w:rFonts w:ascii="Rockwell" w:hAnsi="Rockwell"/>
          <w:sz w:val="24"/>
          <w:szCs w:val="24"/>
        </w:rPr>
        <w:sectPr w:rsidR="00236C4D" w:rsidSect="00236C4D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Pr="00236C4D" w:rsidRDefault="00236C4D" w:rsidP="00236C4D">
      <w:pPr>
        <w:rPr>
          <w:rFonts w:ascii="Rockwell" w:hAnsi="Rockwell"/>
          <w:sz w:val="24"/>
          <w:szCs w:val="24"/>
        </w:rPr>
      </w:pPr>
      <w:r w:rsidRPr="00236C4D">
        <w:rPr>
          <w:rFonts w:ascii="Rockwell" w:hAnsi="Rockwell"/>
          <w:b/>
          <w:sz w:val="24"/>
          <w:szCs w:val="24"/>
        </w:rPr>
        <w:t>During Reading:</w:t>
      </w:r>
      <w:r>
        <w:rPr>
          <w:rFonts w:ascii="Rockwell" w:hAnsi="Rockwell"/>
          <w:b/>
          <w:sz w:val="24"/>
          <w:szCs w:val="24"/>
        </w:rPr>
        <w:t xml:space="preserve">  </w:t>
      </w:r>
      <w:r>
        <w:rPr>
          <w:rFonts w:ascii="Rockwell" w:hAnsi="Rockwell"/>
          <w:sz w:val="24"/>
          <w:szCs w:val="24"/>
        </w:rPr>
        <w:t>Write down 2 questions or comments that you have for Cla</w:t>
      </w:r>
      <w:r w:rsidR="00BA74B9">
        <w:rPr>
          <w:rFonts w:ascii="Rockwell" w:hAnsi="Rockwell"/>
          <w:sz w:val="24"/>
          <w:szCs w:val="24"/>
        </w:rPr>
        <w:t>i</w:t>
      </w:r>
      <w:r>
        <w:rPr>
          <w:rFonts w:ascii="Rockwell" w:hAnsi="Rockwell"/>
          <w:sz w:val="24"/>
          <w:szCs w:val="24"/>
        </w:rPr>
        <w:t>re at each stop.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1</w:t>
      </w:r>
      <w:r w:rsidRPr="00236C4D">
        <w:rPr>
          <w:rFonts w:ascii="Rockwell" w:hAnsi="Rockwell"/>
          <w:sz w:val="24"/>
          <w:szCs w:val="24"/>
          <w:vertAlign w:val="superscript"/>
        </w:rPr>
        <w:t>st</w:t>
      </w:r>
      <w:r>
        <w:rPr>
          <w:rFonts w:ascii="Rockwell" w:hAnsi="Rockwell"/>
          <w:sz w:val="24"/>
          <w:szCs w:val="24"/>
        </w:rPr>
        <w:t xml:space="preserve"> Stop: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lastRenderedPageBreak/>
        <w:t>2</w:t>
      </w:r>
      <w:r w:rsidRPr="00236C4D">
        <w:rPr>
          <w:rFonts w:ascii="Rockwell" w:hAnsi="Rockwell"/>
          <w:sz w:val="24"/>
          <w:szCs w:val="24"/>
          <w:vertAlign w:val="superscript"/>
        </w:rPr>
        <w:t>nd</w:t>
      </w:r>
      <w:r>
        <w:rPr>
          <w:rFonts w:ascii="Rockwell" w:hAnsi="Rockwell"/>
          <w:sz w:val="24"/>
          <w:szCs w:val="24"/>
        </w:rPr>
        <w:t xml:space="preserve"> Stop: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3</w:t>
      </w:r>
      <w:r w:rsidRPr="00236C4D">
        <w:rPr>
          <w:rFonts w:ascii="Rockwell" w:hAnsi="Rockwell"/>
          <w:sz w:val="24"/>
          <w:szCs w:val="24"/>
          <w:vertAlign w:val="superscript"/>
        </w:rPr>
        <w:t>rd</w:t>
      </w:r>
      <w:r>
        <w:rPr>
          <w:rFonts w:ascii="Rockwell" w:hAnsi="Rockwell"/>
          <w:sz w:val="24"/>
          <w:szCs w:val="24"/>
        </w:rPr>
        <w:t xml:space="preserve"> Stop: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>4</w:t>
      </w:r>
      <w:r w:rsidRPr="00236C4D">
        <w:rPr>
          <w:rFonts w:ascii="Rockwell" w:hAnsi="Rockwell"/>
          <w:sz w:val="24"/>
          <w:szCs w:val="24"/>
          <w:vertAlign w:val="superscript"/>
        </w:rPr>
        <w:t>th</w:t>
      </w:r>
      <w:r>
        <w:rPr>
          <w:rFonts w:ascii="Rockwell" w:hAnsi="Rockwell"/>
          <w:sz w:val="24"/>
          <w:szCs w:val="24"/>
        </w:rPr>
        <w:t xml:space="preserve"> Stop:</w:t>
      </w: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236C4D" w:rsidRDefault="00236C4D" w:rsidP="00236C4D">
      <w:pPr>
        <w:rPr>
          <w:rFonts w:ascii="Rockwell" w:hAnsi="Rockwell"/>
          <w:sz w:val="24"/>
          <w:szCs w:val="24"/>
        </w:rPr>
      </w:pPr>
    </w:p>
    <w:p w:rsidR="00BA74B9" w:rsidRDefault="00BA74B9" w:rsidP="00236C4D">
      <w:pPr>
        <w:rPr>
          <w:rFonts w:ascii="Rockwell" w:hAnsi="Rockwell"/>
          <w:sz w:val="24"/>
          <w:szCs w:val="24"/>
        </w:rPr>
      </w:pPr>
      <w:r w:rsidRPr="00BA74B9">
        <w:rPr>
          <w:rFonts w:ascii="Rockwell" w:hAnsi="Rockwell"/>
          <w:b/>
          <w:sz w:val="24"/>
          <w:szCs w:val="24"/>
        </w:rPr>
        <w:t>After Reading</w:t>
      </w:r>
      <w:r>
        <w:rPr>
          <w:rFonts w:ascii="Rockwell" w:hAnsi="Rockwell"/>
          <w:sz w:val="24"/>
          <w:szCs w:val="24"/>
        </w:rPr>
        <w:t>:  finish the following writing prompts</w:t>
      </w:r>
    </w:p>
    <w:p w:rsidR="00BA74B9" w:rsidRDefault="00BA74B9" w:rsidP="00236C4D">
      <w:pPr>
        <w:rPr>
          <w:rFonts w:ascii="Rockwell" w:hAnsi="Rockwell"/>
          <w:sz w:val="24"/>
          <w:szCs w:val="24"/>
        </w:rPr>
      </w:pPr>
    </w:p>
    <w:p w:rsidR="00BA74B9" w:rsidRDefault="00BA74B9" w:rsidP="00BA74B9">
      <w:pPr>
        <w:pStyle w:val="ListParagraph"/>
        <w:numPr>
          <w:ilvl w:val="0"/>
          <w:numId w:val="2"/>
        </w:num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 xml:space="preserve"> Claire, the author, apparently believes…</w:t>
      </w:r>
    </w:p>
    <w:p w:rsidR="00BA74B9" w:rsidRDefault="00BA74B9" w:rsidP="00BA74B9">
      <w:pPr>
        <w:rPr>
          <w:rFonts w:ascii="Rockwell" w:hAnsi="Rockwell"/>
          <w:sz w:val="24"/>
          <w:szCs w:val="24"/>
        </w:rPr>
      </w:pPr>
    </w:p>
    <w:p w:rsidR="00BA74B9" w:rsidRDefault="00BA74B9" w:rsidP="00BA74B9">
      <w:pPr>
        <w:rPr>
          <w:rFonts w:ascii="Rockwell" w:hAnsi="Rockwell"/>
          <w:sz w:val="24"/>
          <w:szCs w:val="24"/>
        </w:rPr>
      </w:pPr>
    </w:p>
    <w:p w:rsidR="00BA74B9" w:rsidRDefault="00BA74B9" w:rsidP="00BA74B9">
      <w:pPr>
        <w:rPr>
          <w:rFonts w:ascii="Rockwell" w:hAnsi="Rockwell"/>
          <w:sz w:val="24"/>
          <w:szCs w:val="24"/>
        </w:rPr>
      </w:pPr>
    </w:p>
    <w:p w:rsidR="00BA74B9" w:rsidRDefault="00BA74B9" w:rsidP="00BA74B9">
      <w:pPr>
        <w:rPr>
          <w:rFonts w:ascii="Rockwell" w:hAnsi="Rockwell"/>
          <w:sz w:val="24"/>
          <w:szCs w:val="24"/>
        </w:rPr>
      </w:pPr>
    </w:p>
    <w:p w:rsidR="00BA74B9" w:rsidRPr="00BA74B9" w:rsidRDefault="00BA74B9" w:rsidP="00BA74B9">
      <w:pPr>
        <w:pStyle w:val="ListParagraph"/>
        <w:numPr>
          <w:ilvl w:val="0"/>
          <w:numId w:val="2"/>
        </w:numPr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4"/>
          <w:szCs w:val="24"/>
        </w:rPr>
        <w:t xml:space="preserve"> </w:t>
      </w:r>
      <w:r w:rsidR="003A1B01">
        <w:rPr>
          <w:rFonts w:ascii="Rockwell" w:hAnsi="Rockwell"/>
          <w:sz w:val="24"/>
          <w:szCs w:val="24"/>
        </w:rPr>
        <w:t>I think that Candy must have felt ________________ after being treated for C. diff because…</w:t>
      </w:r>
    </w:p>
    <w:sectPr w:rsidR="00BA74B9" w:rsidRPr="00BA74B9" w:rsidSect="00236C4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C4D" w:rsidRDefault="00236C4D" w:rsidP="00236C4D">
      <w:pPr>
        <w:spacing w:after="0" w:line="240" w:lineRule="auto"/>
      </w:pPr>
      <w:r>
        <w:separator/>
      </w:r>
    </w:p>
  </w:endnote>
  <w:endnote w:type="continuationSeparator" w:id="0">
    <w:p w:rsidR="00236C4D" w:rsidRDefault="00236C4D" w:rsidP="00236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C4D" w:rsidRDefault="00236C4D" w:rsidP="00236C4D">
      <w:pPr>
        <w:spacing w:after="0" w:line="240" w:lineRule="auto"/>
      </w:pPr>
      <w:r>
        <w:separator/>
      </w:r>
    </w:p>
  </w:footnote>
  <w:footnote w:type="continuationSeparator" w:id="0">
    <w:p w:rsidR="00236C4D" w:rsidRDefault="00236C4D" w:rsidP="00236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4D" w:rsidRDefault="00236C4D">
    <w:pPr>
      <w:pStyle w:val="Header"/>
    </w:pPr>
    <w:r>
      <w:t>Name:</w:t>
    </w:r>
    <w:r>
      <w:tab/>
      <w:t xml:space="preserve">                                                                                        Grading Mod:  __________________      Mrs. G      Mr. H      Mr. S</w:t>
    </w:r>
  </w:p>
  <w:p w:rsidR="00236C4D" w:rsidRDefault="00236C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05B0D"/>
    <w:multiLevelType w:val="hybridMultilevel"/>
    <w:tmpl w:val="8F540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11B8A"/>
    <w:multiLevelType w:val="hybridMultilevel"/>
    <w:tmpl w:val="678E4312"/>
    <w:lvl w:ilvl="0" w:tplc="54A4689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1E0B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DA25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AE32C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0CF16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B234F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C0195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B081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043FF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C4D"/>
    <w:rsid w:val="00162216"/>
    <w:rsid w:val="00236C4D"/>
    <w:rsid w:val="003A1B01"/>
    <w:rsid w:val="003D0C58"/>
    <w:rsid w:val="007B1404"/>
    <w:rsid w:val="00993D33"/>
    <w:rsid w:val="00B24C9F"/>
    <w:rsid w:val="00BA74B9"/>
    <w:rsid w:val="00D31AC5"/>
    <w:rsid w:val="00EE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C4D"/>
  </w:style>
  <w:style w:type="paragraph" w:styleId="Footer">
    <w:name w:val="footer"/>
    <w:basedOn w:val="Normal"/>
    <w:link w:val="FooterChar"/>
    <w:uiPriority w:val="99"/>
    <w:semiHidden/>
    <w:unhideWhenUsed/>
    <w:rsid w:val="00236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6C4D"/>
  </w:style>
  <w:style w:type="paragraph" w:styleId="BalloonText">
    <w:name w:val="Balloon Text"/>
    <w:basedOn w:val="Normal"/>
    <w:link w:val="BalloonTextChar"/>
    <w:uiPriority w:val="99"/>
    <w:semiHidden/>
    <w:unhideWhenUsed/>
    <w:rsid w:val="0023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7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0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3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85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4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77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12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0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4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0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32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8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veronica.giese</cp:lastModifiedBy>
  <cp:revision>3</cp:revision>
  <dcterms:created xsi:type="dcterms:W3CDTF">2012-01-24T21:32:00Z</dcterms:created>
  <dcterms:modified xsi:type="dcterms:W3CDTF">2012-01-26T17:41:00Z</dcterms:modified>
</cp:coreProperties>
</file>